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400" w:rsidRPr="00215457" w:rsidRDefault="004A4400" w:rsidP="00210271">
      <w:pPr>
        <w:rPr>
          <w:rFonts w:ascii="Times New Roman" w:hAnsi="Times New Roman" w:cs="Times New Roman"/>
          <w:noProof/>
          <w:lang w:val="ky-KG" w:eastAsia="ru-RU"/>
        </w:rPr>
      </w:pPr>
      <w:r w:rsidRPr="00E276A1">
        <w:rPr>
          <w:rFonts w:ascii="Times New Roman" w:hAnsi="Times New Roman" w:cs="Times New Roman"/>
          <w:noProof/>
          <w:lang w:val="ky-KG" w:eastAsia="ru-RU"/>
        </w:rPr>
        <w:t xml:space="preserve">                                                                       </w:t>
      </w:r>
      <w:bookmarkStart w:id="0" w:name="_GoBack"/>
      <w:bookmarkEnd w:id="0"/>
      <w:r w:rsidRPr="00E276A1">
        <w:rPr>
          <w:rFonts w:ascii="Times New Roman" w:hAnsi="Times New Roman" w:cs="Times New Roman"/>
          <w:noProof/>
          <w:lang w:val="ky-KG" w:eastAsia="ru-RU"/>
        </w:rPr>
        <w:t xml:space="preserve">                          </w:t>
      </w:r>
      <w:r w:rsidR="00EE0A86">
        <w:rPr>
          <w:rFonts w:ascii="Times New Roman" w:hAnsi="Times New Roman" w:cs="Times New Roman"/>
          <w:noProof/>
          <w:lang w:val="ky-KG" w:eastAsia="ru-RU"/>
        </w:rPr>
        <w:t xml:space="preserve">                       </w:t>
      </w:r>
      <w:r w:rsidR="00BB3695" w:rsidRPr="00E276A1">
        <w:rPr>
          <w:rFonts w:ascii="Times New Roman" w:hAnsi="Times New Roman" w:cs="Times New Roman"/>
          <w:noProof/>
          <w:lang w:val="ky-KG" w:eastAsia="ru-RU"/>
        </w:rPr>
        <w:t xml:space="preserve"> </w:t>
      </w:r>
      <w:r w:rsidRPr="00E276A1">
        <w:rPr>
          <w:rFonts w:ascii="Times New Roman" w:hAnsi="Times New Roman" w:cs="Times New Roman"/>
          <w:noProof/>
          <w:lang w:val="ky-KG" w:eastAsia="ru-RU"/>
        </w:rPr>
        <w:t xml:space="preserve"> “Бекитемин”</w:t>
      </w:r>
    </w:p>
    <w:p w:rsidR="004A4400" w:rsidRPr="00E276A1" w:rsidRDefault="004A4400" w:rsidP="00210271">
      <w:pPr>
        <w:rPr>
          <w:rFonts w:ascii="Times New Roman" w:hAnsi="Times New Roman" w:cs="Times New Roman"/>
          <w:lang w:val="ky-KG"/>
        </w:rPr>
      </w:pPr>
      <w:r w:rsidRPr="00E276A1">
        <w:rPr>
          <w:rFonts w:ascii="Times New Roman" w:hAnsi="Times New Roman" w:cs="Times New Roman"/>
          <w:noProof/>
          <w:lang w:val="ky-KG" w:eastAsia="ru-RU"/>
        </w:rPr>
        <w:t xml:space="preserve">                                                                                     </w:t>
      </w:r>
      <w:r w:rsidR="00EE0A86">
        <w:rPr>
          <w:rFonts w:ascii="Times New Roman" w:hAnsi="Times New Roman" w:cs="Times New Roman"/>
          <w:noProof/>
          <w:lang w:val="ky-KG" w:eastAsia="ru-RU"/>
        </w:rPr>
        <w:t xml:space="preserve">                            </w:t>
      </w:r>
      <w:r w:rsidRPr="00E276A1">
        <w:rPr>
          <w:rFonts w:ascii="Times New Roman" w:hAnsi="Times New Roman" w:cs="Times New Roman"/>
          <w:noProof/>
          <w:lang w:val="ky-KG" w:eastAsia="ru-RU"/>
        </w:rPr>
        <w:t xml:space="preserve"> Мектеп мүдүрү</w:t>
      </w:r>
      <w:r w:rsidR="00FB2EB2" w:rsidRPr="00E276A1">
        <w:rPr>
          <w:rFonts w:ascii="Times New Roman" w:hAnsi="Times New Roman" w:cs="Times New Roman"/>
          <w:noProof/>
          <w:lang w:val="ky-KG" w:eastAsia="ru-RU"/>
        </w:rPr>
        <w:t>:</w:t>
      </w:r>
      <w:r w:rsidR="00F03580" w:rsidRPr="00E276A1">
        <w:rPr>
          <w:rFonts w:ascii="Times New Roman" w:hAnsi="Times New Roman" w:cs="Times New Roman"/>
          <w:lang w:val="ky-KG"/>
        </w:rPr>
        <w:t xml:space="preserve">  </w:t>
      </w:r>
    </w:p>
    <w:p w:rsidR="00F03580" w:rsidRPr="00E276A1" w:rsidRDefault="004A4400" w:rsidP="00210271">
      <w:pPr>
        <w:rPr>
          <w:rFonts w:ascii="Times New Roman" w:hAnsi="Times New Roman" w:cs="Times New Roman"/>
          <w:lang w:val="ky-KG"/>
        </w:rPr>
      </w:pPr>
      <w:r w:rsidRPr="00E276A1">
        <w:rPr>
          <w:rFonts w:ascii="Times New Roman" w:hAnsi="Times New Roman" w:cs="Times New Roman"/>
          <w:lang w:val="ky-KG"/>
        </w:rPr>
        <w:t xml:space="preserve">                                                                                                           </w:t>
      </w:r>
      <w:r w:rsidR="00BB3695" w:rsidRPr="00E276A1">
        <w:rPr>
          <w:rFonts w:ascii="Times New Roman" w:hAnsi="Times New Roman" w:cs="Times New Roman"/>
          <w:lang w:val="ky-KG"/>
        </w:rPr>
        <w:t xml:space="preserve">    </w:t>
      </w:r>
      <w:r w:rsidR="00FB2EB2" w:rsidRPr="00E276A1">
        <w:rPr>
          <w:rFonts w:ascii="Times New Roman" w:hAnsi="Times New Roman" w:cs="Times New Roman"/>
          <w:lang w:val="ky-KG"/>
        </w:rPr>
        <w:t xml:space="preserve"> </w:t>
      </w:r>
      <w:r w:rsidR="00540EFA">
        <w:rPr>
          <w:rFonts w:ascii="Times New Roman" w:hAnsi="Times New Roman" w:cs="Times New Roman"/>
          <w:lang w:val="ky-KG"/>
        </w:rPr>
        <w:t xml:space="preserve">         </w:t>
      </w:r>
      <w:r w:rsidR="00E93EF6">
        <w:rPr>
          <w:rFonts w:ascii="Times New Roman" w:hAnsi="Times New Roman" w:cs="Times New Roman"/>
          <w:lang w:val="ky-KG"/>
        </w:rPr>
        <w:t>Омуралиева Р.М.</w:t>
      </w:r>
      <w:r w:rsidR="00F03580" w:rsidRPr="00E276A1">
        <w:rPr>
          <w:rFonts w:ascii="Times New Roman" w:hAnsi="Times New Roman" w:cs="Times New Roman"/>
          <w:lang w:val="ky-KG"/>
        </w:rPr>
        <w:t xml:space="preserve">                                                                            </w:t>
      </w:r>
      <w:r w:rsidR="001368FF" w:rsidRPr="00E276A1">
        <w:rPr>
          <w:rFonts w:ascii="Times New Roman" w:hAnsi="Times New Roman" w:cs="Times New Roman"/>
          <w:lang w:val="ky-KG"/>
        </w:rPr>
        <w:t xml:space="preserve">                  </w:t>
      </w:r>
      <w:r w:rsidR="00F03580" w:rsidRPr="00E276A1">
        <w:rPr>
          <w:rFonts w:ascii="Times New Roman" w:hAnsi="Times New Roman" w:cs="Times New Roman"/>
          <w:lang w:val="ky-KG"/>
        </w:rPr>
        <w:t xml:space="preserve"> </w:t>
      </w:r>
      <w:r w:rsidR="001368FF" w:rsidRPr="00E276A1">
        <w:rPr>
          <w:rFonts w:ascii="Times New Roman" w:hAnsi="Times New Roman" w:cs="Times New Roman"/>
          <w:lang w:val="ky-KG"/>
        </w:rPr>
        <w:t xml:space="preserve">           </w:t>
      </w:r>
    </w:p>
    <w:p w:rsidR="00210271" w:rsidRPr="00D93446" w:rsidRDefault="00210271" w:rsidP="00210271">
      <w:pPr>
        <w:rPr>
          <w:rFonts w:ascii="Times New Roman" w:hAnsi="Times New Roman" w:cs="Times New Roman"/>
          <w:sz w:val="24"/>
          <w:szCs w:val="24"/>
          <w:lang w:val="ky-KG"/>
        </w:rPr>
      </w:pPr>
    </w:p>
    <w:p w:rsidR="00F03580" w:rsidRPr="00B45832" w:rsidRDefault="00EE0A86" w:rsidP="00DC3C67">
      <w:pPr>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r w:rsidR="00E93EF6">
        <w:rPr>
          <w:rFonts w:ascii="Times New Roman" w:hAnsi="Times New Roman" w:cs="Times New Roman"/>
          <w:b/>
          <w:sz w:val="24"/>
          <w:szCs w:val="24"/>
          <w:lang w:val="ky-KG"/>
        </w:rPr>
        <w:t>Чапай  айылындагы А.Жаманбаев</w:t>
      </w:r>
      <w:r w:rsidR="00DC3C67">
        <w:rPr>
          <w:rFonts w:ascii="Times New Roman" w:hAnsi="Times New Roman" w:cs="Times New Roman"/>
          <w:b/>
          <w:sz w:val="24"/>
          <w:szCs w:val="24"/>
          <w:lang w:val="ky-KG"/>
        </w:rPr>
        <w:t xml:space="preserve"> </w:t>
      </w:r>
      <w:r w:rsidR="00DD5F00" w:rsidRPr="00B45832">
        <w:rPr>
          <w:rFonts w:ascii="Times New Roman" w:hAnsi="Times New Roman" w:cs="Times New Roman"/>
          <w:b/>
          <w:sz w:val="24"/>
          <w:szCs w:val="24"/>
          <w:lang w:val="ky-KG"/>
        </w:rPr>
        <w:t xml:space="preserve"> атындагы </w:t>
      </w:r>
      <w:r w:rsidR="00DC3C67">
        <w:rPr>
          <w:rFonts w:ascii="Times New Roman" w:hAnsi="Times New Roman" w:cs="Times New Roman"/>
          <w:b/>
          <w:sz w:val="24"/>
          <w:szCs w:val="24"/>
          <w:lang w:val="ky-KG"/>
        </w:rPr>
        <w:t xml:space="preserve">толук эмес </w:t>
      </w:r>
      <w:r w:rsidR="00DD5F00" w:rsidRPr="00B45832">
        <w:rPr>
          <w:rFonts w:ascii="Times New Roman" w:hAnsi="Times New Roman" w:cs="Times New Roman"/>
          <w:b/>
          <w:sz w:val="24"/>
          <w:szCs w:val="24"/>
          <w:lang w:val="ky-KG"/>
        </w:rPr>
        <w:t>орто мектеби</w:t>
      </w:r>
      <w:r w:rsidR="00DC3C67">
        <w:rPr>
          <w:rFonts w:ascii="Times New Roman" w:hAnsi="Times New Roman" w:cs="Times New Roman"/>
          <w:b/>
          <w:sz w:val="24"/>
          <w:szCs w:val="24"/>
          <w:lang w:val="ky-KG"/>
        </w:rPr>
        <w:t>.</w:t>
      </w:r>
    </w:p>
    <w:p w:rsidR="00DD5F00" w:rsidRDefault="00EE0A86" w:rsidP="00DC3C67">
      <w:pPr>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r w:rsidR="00DD5F00" w:rsidRPr="00DD5F00">
        <w:rPr>
          <w:rFonts w:ascii="Times New Roman" w:hAnsi="Times New Roman" w:cs="Times New Roman"/>
          <w:b/>
          <w:sz w:val="24"/>
          <w:szCs w:val="24"/>
          <w:lang w:val="ky-KG"/>
        </w:rPr>
        <w:t>Белгилүү себептер менен сабакка келбей калган мугалимдерди алмаштыруу</w:t>
      </w:r>
    </w:p>
    <w:p w:rsidR="00F03580" w:rsidRPr="00DD5F00" w:rsidRDefault="00DD5F00" w:rsidP="00EE3866">
      <w:pPr>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r w:rsidR="00997A8F">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 </w:t>
      </w:r>
      <w:r w:rsidRPr="00DD5F00">
        <w:rPr>
          <w:rFonts w:ascii="Times New Roman" w:hAnsi="Times New Roman" w:cs="Times New Roman"/>
          <w:b/>
          <w:sz w:val="24"/>
          <w:szCs w:val="24"/>
          <w:lang w:val="ky-KG"/>
        </w:rPr>
        <w:t xml:space="preserve"> боюнча жобо</w:t>
      </w:r>
      <w:r w:rsidR="00DC3C67">
        <w:rPr>
          <w:rFonts w:ascii="Times New Roman" w:hAnsi="Times New Roman" w:cs="Times New Roman"/>
          <w:b/>
          <w:sz w:val="24"/>
          <w:szCs w:val="24"/>
          <w:lang w:val="ky-KG"/>
        </w:rPr>
        <w:t>.</w:t>
      </w:r>
    </w:p>
    <w:p w:rsidR="00EE3866" w:rsidRPr="001368FF" w:rsidRDefault="00EE3866" w:rsidP="00EE3866">
      <w:pPr>
        <w:rPr>
          <w:rFonts w:ascii="Times New Roman" w:hAnsi="Times New Roman" w:cs="Times New Roman"/>
          <w:b/>
          <w:sz w:val="24"/>
          <w:szCs w:val="24"/>
          <w:lang w:val="ky-KG"/>
        </w:rPr>
      </w:pPr>
      <w:r w:rsidRPr="001368FF">
        <w:rPr>
          <w:rFonts w:ascii="Times New Roman" w:hAnsi="Times New Roman" w:cs="Times New Roman"/>
          <w:b/>
          <w:sz w:val="24"/>
          <w:szCs w:val="24"/>
          <w:lang w:val="ky-KG"/>
        </w:rPr>
        <w:t>1. Жалпы жоболор.</w:t>
      </w:r>
    </w:p>
    <w:p w:rsidR="00EE3866" w:rsidRPr="00F03580" w:rsidRDefault="00EE3866" w:rsidP="00EE3866">
      <w:pPr>
        <w:rPr>
          <w:rFonts w:ascii="Times New Roman" w:hAnsi="Times New Roman" w:cs="Times New Roman"/>
          <w:sz w:val="24"/>
          <w:szCs w:val="24"/>
          <w:lang w:val="ky-KG"/>
        </w:rPr>
      </w:pPr>
      <w:r w:rsidRPr="00F03580">
        <w:rPr>
          <w:rFonts w:ascii="Times New Roman" w:hAnsi="Times New Roman" w:cs="Times New Roman"/>
          <w:sz w:val="24"/>
          <w:szCs w:val="24"/>
          <w:lang w:val="ky-KG"/>
        </w:rPr>
        <w:t>1.1 Сабактарды алмаштыруу -</w:t>
      </w:r>
      <w:r w:rsidR="001368FF">
        <w:rPr>
          <w:rFonts w:ascii="Times New Roman" w:hAnsi="Times New Roman" w:cs="Times New Roman"/>
          <w:sz w:val="24"/>
          <w:szCs w:val="24"/>
          <w:lang w:val="ky-KG"/>
        </w:rPr>
        <w:t xml:space="preserve"> сабактын графиги боюнча сабакта</w:t>
      </w:r>
      <w:r w:rsidRPr="00F03580">
        <w:rPr>
          <w:rFonts w:ascii="Times New Roman" w:hAnsi="Times New Roman" w:cs="Times New Roman"/>
          <w:sz w:val="24"/>
          <w:szCs w:val="24"/>
          <w:lang w:val="ky-KG"/>
        </w:rPr>
        <w:t xml:space="preserve"> жок мугалимдин ордуна предметтик мугалим өткөрүү.</w:t>
      </w:r>
    </w:p>
    <w:p w:rsidR="00EE3866" w:rsidRPr="00F03580" w:rsidRDefault="00EE3866" w:rsidP="00EE3866">
      <w:pPr>
        <w:rPr>
          <w:rFonts w:ascii="Times New Roman" w:hAnsi="Times New Roman" w:cs="Times New Roman"/>
          <w:sz w:val="24"/>
          <w:szCs w:val="24"/>
          <w:lang w:val="ky-KG"/>
        </w:rPr>
      </w:pPr>
      <w:r w:rsidRPr="00F03580">
        <w:rPr>
          <w:rFonts w:ascii="Times New Roman" w:hAnsi="Times New Roman" w:cs="Times New Roman"/>
          <w:sz w:val="24"/>
          <w:szCs w:val="24"/>
          <w:lang w:val="ky-KG"/>
        </w:rPr>
        <w:t>1.2 Жок болгон адамдын кесиптеши үчүн орун алмаштыруу төмөнкү себептер боюнча жүргүзүлөт: эмгек өргүүсү, административдик өргүү, квалификацияны жогорулатуу курстары.</w:t>
      </w:r>
    </w:p>
    <w:p w:rsidR="00EE3866" w:rsidRPr="001368FF" w:rsidRDefault="00EE3866" w:rsidP="00EE3866">
      <w:pPr>
        <w:rPr>
          <w:rFonts w:ascii="Times New Roman" w:hAnsi="Times New Roman" w:cs="Times New Roman"/>
          <w:b/>
          <w:sz w:val="24"/>
          <w:szCs w:val="24"/>
          <w:lang w:val="ky-KG"/>
        </w:rPr>
      </w:pPr>
      <w:r w:rsidRPr="001368FF">
        <w:rPr>
          <w:rFonts w:ascii="Times New Roman" w:hAnsi="Times New Roman" w:cs="Times New Roman"/>
          <w:b/>
          <w:sz w:val="24"/>
          <w:szCs w:val="24"/>
          <w:lang w:val="ky-KG"/>
        </w:rPr>
        <w:t>2. Сабактарды алмаштырууга мектеп мугалимдерин тартуу.</w:t>
      </w:r>
    </w:p>
    <w:p w:rsidR="00EE3866" w:rsidRPr="00F03580" w:rsidRDefault="00EE3866" w:rsidP="00EE3866">
      <w:pPr>
        <w:rPr>
          <w:rFonts w:ascii="Times New Roman" w:hAnsi="Times New Roman" w:cs="Times New Roman"/>
          <w:sz w:val="24"/>
          <w:szCs w:val="24"/>
          <w:lang w:val="ky-KG"/>
        </w:rPr>
      </w:pPr>
      <w:r w:rsidRPr="00F03580">
        <w:rPr>
          <w:rFonts w:ascii="Times New Roman" w:hAnsi="Times New Roman" w:cs="Times New Roman"/>
          <w:sz w:val="24"/>
          <w:szCs w:val="24"/>
          <w:lang w:val="ky-KG"/>
        </w:rPr>
        <w:t>2.1 Убактылуу келбеген мугалимдер үчүн сабактар, эреже боюнча, ошол эле адистиктеги мугалимдерге алмаштырылышы керек, алар кошумча сааттар үчүн бир сааттык эмгек акыга ээ болушат. Мындай алмаштыруу мүмкүн болбогон учурларда, жок мугалимдерди башка сабактарды окуткан мугалимдерге алмаштырууга жол берилет. Бул учурда сабактар ​​жок мугалимдин предмети боюнча өткөрүлөт.</w:t>
      </w:r>
    </w:p>
    <w:p w:rsidR="00EE3866" w:rsidRPr="00F03580" w:rsidRDefault="00EE3866" w:rsidP="00EE3866">
      <w:pPr>
        <w:rPr>
          <w:rFonts w:ascii="Times New Roman" w:hAnsi="Times New Roman" w:cs="Times New Roman"/>
          <w:sz w:val="24"/>
          <w:szCs w:val="24"/>
          <w:lang w:val="ky-KG"/>
        </w:rPr>
      </w:pPr>
      <w:r w:rsidRPr="00F03580">
        <w:rPr>
          <w:rFonts w:ascii="Times New Roman" w:hAnsi="Times New Roman" w:cs="Times New Roman"/>
          <w:sz w:val="24"/>
          <w:szCs w:val="24"/>
          <w:lang w:val="ky-KG"/>
        </w:rPr>
        <w:t>2.2 Сабактарды алмаштырууга предметтик мугалим жок болгон учурда, график боюнча сабактары жок мугалимдер тартылат. Өзгөчө учурларда кош сабактарды (мугалим жок класс кийинки бөлмөдө жайгашкан) же топтордун айкалышын (информатика, англис тили, технология) өткөрүүгө жол берилет.</w:t>
      </w:r>
    </w:p>
    <w:p w:rsidR="00EE3866" w:rsidRPr="00F03580" w:rsidRDefault="00EE3866" w:rsidP="00EE3866">
      <w:pPr>
        <w:rPr>
          <w:rFonts w:ascii="Times New Roman" w:hAnsi="Times New Roman" w:cs="Times New Roman"/>
          <w:sz w:val="24"/>
          <w:szCs w:val="24"/>
          <w:lang w:val="ky-KG"/>
        </w:rPr>
      </w:pPr>
      <w:r w:rsidRPr="00F03580">
        <w:rPr>
          <w:rFonts w:ascii="Times New Roman" w:hAnsi="Times New Roman" w:cs="Times New Roman"/>
          <w:sz w:val="24"/>
          <w:szCs w:val="24"/>
          <w:lang w:val="ky-KG"/>
        </w:rPr>
        <w:t>2.3 Учурда сабагы жок мугалимдерди алмаштырууга директордун орун басары, Билим берүү министрлигинин жетекчилери катышууда.</w:t>
      </w:r>
    </w:p>
    <w:p w:rsidR="00EE3866" w:rsidRPr="00F03580" w:rsidRDefault="001368FF" w:rsidP="00EE3866">
      <w:pPr>
        <w:rPr>
          <w:rFonts w:ascii="Times New Roman" w:hAnsi="Times New Roman" w:cs="Times New Roman"/>
          <w:sz w:val="24"/>
          <w:szCs w:val="24"/>
          <w:lang w:val="ky-KG"/>
        </w:rPr>
      </w:pPr>
      <w:r>
        <w:rPr>
          <w:rFonts w:ascii="Times New Roman" w:hAnsi="Times New Roman" w:cs="Times New Roman"/>
          <w:sz w:val="24"/>
          <w:szCs w:val="24"/>
          <w:lang w:val="ky-KG"/>
        </w:rPr>
        <w:t>2.4 КР Эмгек кодексинин</w:t>
      </w:r>
      <w:r w:rsidR="00EE3866" w:rsidRPr="00F03580">
        <w:rPr>
          <w:rFonts w:ascii="Times New Roman" w:hAnsi="Times New Roman" w:cs="Times New Roman"/>
          <w:sz w:val="24"/>
          <w:szCs w:val="24"/>
          <w:lang w:val="ky-KG"/>
        </w:rPr>
        <w:t xml:space="preserve"> 72.2-беренесине ылайык, администрация мугалимдерди</w:t>
      </w:r>
      <w:r w:rsidR="0047494A">
        <w:rPr>
          <w:rFonts w:ascii="Times New Roman" w:hAnsi="Times New Roman" w:cs="Times New Roman"/>
          <w:sz w:val="24"/>
          <w:szCs w:val="24"/>
          <w:lang w:val="ky-KG"/>
        </w:rPr>
        <w:t xml:space="preserve"> бир айга чейинки мөөнөткө буюр</w:t>
      </w:r>
      <w:r w:rsidR="00EE3866" w:rsidRPr="00F03580">
        <w:rPr>
          <w:rFonts w:ascii="Times New Roman" w:hAnsi="Times New Roman" w:cs="Times New Roman"/>
          <w:sz w:val="24"/>
          <w:szCs w:val="24"/>
          <w:lang w:val="ky-KG"/>
        </w:rPr>
        <w:t>тма менен алмаштырууга тарта алат.</w:t>
      </w:r>
    </w:p>
    <w:p w:rsidR="00EE3866" w:rsidRPr="001368FF" w:rsidRDefault="00EE3866" w:rsidP="00EE3866">
      <w:pPr>
        <w:rPr>
          <w:rFonts w:ascii="Times New Roman" w:hAnsi="Times New Roman" w:cs="Times New Roman"/>
          <w:b/>
          <w:sz w:val="24"/>
          <w:szCs w:val="24"/>
          <w:lang w:val="ky-KG"/>
        </w:rPr>
      </w:pPr>
      <w:r w:rsidRPr="001368FF">
        <w:rPr>
          <w:rFonts w:ascii="Times New Roman" w:hAnsi="Times New Roman" w:cs="Times New Roman"/>
          <w:b/>
          <w:sz w:val="24"/>
          <w:szCs w:val="24"/>
          <w:lang w:val="ky-KG"/>
        </w:rPr>
        <w:t>3. Алмаштыруу сабактарын документтештирүү.</w:t>
      </w:r>
    </w:p>
    <w:p w:rsidR="00EE3866" w:rsidRPr="00F03580" w:rsidRDefault="00EE3866" w:rsidP="00EE3866">
      <w:pPr>
        <w:rPr>
          <w:rFonts w:ascii="Times New Roman" w:hAnsi="Times New Roman" w:cs="Times New Roman"/>
          <w:sz w:val="24"/>
          <w:szCs w:val="24"/>
          <w:lang w:val="ky-KG"/>
        </w:rPr>
      </w:pPr>
      <w:r w:rsidRPr="00F03580">
        <w:rPr>
          <w:rFonts w:ascii="Times New Roman" w:hAnsi="Times New Roman" w:cs="Times New Roman"/>
          <w:sz w:val="24"/>
          <w:szCs w:val="24"/>
          <w:lang w:val="ky-KG"/>
        </w:rPr>
        <w:t>3.1 Класстык журналда орун басар предметтик мугалим датасын, темасын, үй тапшырмасын белгилейт. Жазылып алынган үй тапшырмасынын оң жагына "Алмаштыруу" жазылып, ушул сабакты алмаштырган мугалимдин колу коюлат. Сабактардын темасы окуу курсунун жумушчу программасына ылайык жазылган.</w:t>
      </w:r>
    </w:p>
    <w:p w:rsidR="00EE3866" w:rsidRPr="00F03580" w:rsidRDefault="00EE3866" w:rsidP="00EE3866">
      <w:pPr>
        <w:rPr>
          <w:rFonts w:ascii="Times New Roman" w:hAnsi="Times New Roman" w:cs="Times New Roman"/>
          <w:sz w:val="24"/>
          <w:szCs w:val="24"/>
          <w:lang w:val="ky-KG"/>
        </w:rPr>
      </w:pPr>
      <w:r w:rsidRPr="00F03580">
        <w:rPr>
          <w:rFonts w:ascii="Times New Roman" w:hAnsi="Times New Roman" w:cs="Times New Roman"/>
          <w:sz w:val="24"/>
          <w:szCs w:val="24"/>
          <w:lang w:val="ky-KG"/>
        </w:rPr>
        <w:t xml:space="preserve">3.2 "Өткөрүлбөгөн сабактардын ордун толтуруу журналына" мугалим - сабактарды алмаштырган предметтик мугалим төмөнкүлөрдү жазат: - алмаштыруу ким үчүн жүргүзүлөт, - кайсы класстарда (ар бир класстын тамгасын көрсөтүү менен), - кайсы </w:t>
      </w:r>
      <w:r w:rsidRPr="00F03580">
        <w:rPr>
          <w:rFonts w:ascii="Times New Roman" w:hAnsi="Times New Roman" w:cs="Times New Roman"/>
          <w:sz w:val="24"/>
          <w:szCs w:val="24"/>
          <w:lang w:val="ky-KG"/>
        </w:rPr>
        <w:lastRenderedPageBreak/>
        <w:t>предмет, - белгилүү бир күнү сааттын жалпы саны, - кол коюлган маалыматтарды тастыктайт.</w:t>
      </w:r>
    </w:p>
    <w:p w:rsidR="00EE3866" w:rsidRPr="00F03580" w:rsidRDefault="00EE3866" w:rsidP="00EE3866">
      <w:pPr>
        <w:rPr>
          <w:rFonts w:ascii="Times New Roman" w:hAnsi="Times New Roman" w:cs="Times New Roman"/>
          <w:sz w:val="24"/>
          <w:szCs w:val="24"/>
          <w:lang w:val="ky-KG"/>
        </w:rPr>
      </w:pPr>
      <w:r w:rsidRPr="00F03580">
        <w:rPr>
          <w:rFonts w:ascii="Times New Roman" w:hAnsi="Times New Roman" w:cs="Times New Roman"/>
          <w:sz w:val="24"/>
          <w:szCs w:val="24"/>
          <w:lang w:val="ky-KG"/>
        </w:rPr>
        <w:t>3.3 Директордун орун басары буйруктун долбоорун түзөт, анда жасалган алмаштыруу боюнча бардык маалыматтар чагылдырылат. Убакыттык таблицаны сактоого жооптуу директордун орун басары сабактарды алмаштырууну "Өткөрүп жиберилген сабактардын ордун толтуруу журналы" боюнча жазат. Убакыт баракчасында белгилүү бир күнгө сарпталган сааттардын жалпы саны көрсөтүлөт, "жыйынтыктоочу" графада отчеттук мезгилдеги сааттардын жалпы саны көрсөтүлөт. Класстык журналга жазылган чыныгы сабактар ​​жана "Өткөрүлгөн сабактардын ордун толтуруу журналы" гана убакыт баракчасына коюлат.</w:t>
      </w:r>
    </w:p>
    <w:p w:rsidR="00EE3866" w:rsidRPr="001368FF" w:rsidRDefault="00EE3866" w:rsidP="00EE3866">
      <w:pPr>
        <w:rPr>
          <w:rFonts w:ascii="Times New Roman" w:hAnsi="Times New Roman" w:cs="Times New Roman"/>
          <w:b/>
          <w:sz w:val="24"/>
          <w:szCs w:val="24"/>
          <w:lang w:val="ky-KG"/>
        </w:rPr>
      </w:pPr>
      <w:r w:rsidRPr="001368FF">
        <w:rPr>
          <w:rFonts w:ascii="Times New Roman" w:hAnsi="Times New Roman" w:cs="Times New Roman"/>
          <w:b/>
          <w:sz w:val="24"/>
          <w:szCs w:val="24"/>
          <w:lang w:val="ky-KG"/>
        </w:rPr>
        <w:t>4. Алмаштыруу сабактары үчүн төлөм.</w:t>
      </w:r>
    </w:p>
    <w:p w:rsidR="00EE3866" w:rsidRPr="00F03580" w:rsidRDefault="00EE3866" w:rsidP="00EE3866">
      <w:pPr>
        <w:rPr>
          <w:rFonts w:ascii="Times New Roman" w:hAnsi="Times New Roman" w:cs="Times New Roman"/>
          <w:sz w:val="24"/>
          <w:szCs w:val="24"/>
          <w:lang w:val="ky-KG"/>
        </w:rPr>
      </w:pPr>
      <w:r w:rsidRPr="00F03580">
        <w:rPr>
          <w:rFonts w:ascii="Times New Roman" w:hAnsi="Times New Roman" w:cs="Times New Roman"/>
          <w:sz w:val="24"/>
          <w:szCs w:val="24"/>
          <w:lang w:val="ky-KG"/>
        </w:rPr>
        <w:t>Сабак</w:t>
      </w:r>
      <w:r w:rsidR="001368FF">
        <w:rPr>
          <w:rFonts w:ascii="Times New Roman" w:hAnsi="Times New Roman" w:cs="Times New Roman"/>
          <w:sz w:val="24"/>
          <w:szCs w:val="24"/>
          <w:lang w:val="ky-KG"/>
        </w:rPr>
        <w:t xml:space="preserve">тарды алмаштыруу мектептин </w:t>
      </w:r>
      <w:r w:rsidRPr="00F03580">
        <w:rPr>
          <w:rFonts w:ascii="Times New Roman" w:hAnsi="Times New Roman" w:cs="Times New Roman"/>
          <w:sz w:val="24"/>
          <w:szCs w:val="24"/>
          <w:lang w:val="ky-KG"/>
        </w:rPr>
        <w:t xml:space="preserve"> </w:t>
      </w:r>
      <w:r w:rsidR="001368FF">
        <w:rPr>
          <w:rFonts w:ascii="Times New Roman" w:hAnsi="Times New Roman" w:cs="Times New Roman"/>
          <w:sz w:val="24"/>
          <w:szCs w:val="24"/>
          <w:lang w:val="ky-KG"/>
        </w:rPr>
        <w:t>“Э</w:t>
      </w:r>
      <w:r w:rsidRPr="00F03580">
        <w:rPr>
          <w:rFonts w:ascii="Times New Roman" w:hAnsi="Times New Roman" w:cs="Times New Roman"/>
          <w:sz w:val="24"/>
          <w:szCs w:val="24"/>
          <w:lang w:val="ky-KG"/>
        </w:rPr>
        <w:t>мгек акы төлөө жөнүндө жобого" ылайык, стандарттарга ылайык төлөнөт.</w:t>
      </w:r>
    </w:p>
    <w:p w:rsidR="00EE3866" w:rsidRPr="00F03580" w:rsidRDefault="00EE3866" w:rsidP="00EE3866">
      <w:pPr>
        <w:rPr>
          <w:rFonts w:ascii="Times New Roman" w:hAnsi="Times New Roman" w:cs="Times New Roman"/>
          <w:sz w:val="24"/>
          <w:szCs w:val="24"/>
          <w:lang w:val="ky-KG"/>
        </w:rPr>
      </w:pPr>
      <w:r w:rsidRPr="00F03580">
        <w:rPr>
          <w:rFonts w:ascii="Times New Roman" w:hAnsi="Times New Roman" w:cs="Times New Roman"/>
          <w:sz w:val="24"/>
          <w:szCs w:val="24"/>
          <w:lang w:val="ky-KG"/>
        </w:rPr>
        <w:t>4.1 Сабакты алмаштыруу үчүн төлөмдү эсептөөдө төмөнкү критерийлер эске алынат:</w:t>
      </w:r>
    </w:p>
    <w:p w:rsidR="00EE3866" w:rsidRPr="00F03580" w:rsidRDefault="00EE3866" w:rsidP="00EE3866">
      <w:pPr>
        <w:rPr>
          <w:rFonts w:ascii="Times New Roman" w:hAnsi="Times New Roman" w:cs="Times New Roman"/>
          <w:sz w:val="24"/>
          <w:szCs w:val="24"/>
          <w:lang w:val="ky-KG"/>
        </w:rPr>
      </w:pPr>
      <w:r w:rsidRPr="00F03580">
        <w:rPr>
          <w:rFonts w:ascii="Times New Roman" w:hAnsi="Times New Roman" w:cs="Times New Roman"/>
          <w:sz w:val="24"/>
          <w:szCs w:val="24"/>
          <w:lang w:val="ky-KG"/>
        </w:rPr>
        <w:t>- сабактарды алмаштыруу жүргүзүл</w:t>
      </w:r>
      <w:r w:rsidR="001368FF">
        <w:rPr>
          <w:rFonts w:ascii="Times New Roman" w:hAnsi="Times New Roman" w:cs="Times New Roman"/>
          <w:sz w:val="24"/>
          <w:szCs w:val="24"/>
          <w:lang w:val="ky-KG"/>
        </w:rPr>
        <w:t>гөн класстагы окуучулардын саны;</w:t>
      </w:r>
    </w:p>
    <w:p w:rsidR="00EE3866" w:rsidRPr="00F03580" w:rsidRDefault="00EE3866" w:rsidP="00EE3866">
      <w:pPr>
        <w:rPr>
          <w:rFonts w:ascii="Times New Roman" w:hAnsi="Times New Roman" w:cs="Times New Roman"/>
          <w:sz w:val="24"/>
          <w:szCs w:val="24"/>
          <w:lang w:val="ky-KG"/>
        </w:rPr>
      </w:pPr>
      <w:r w:rsidRPr="00F03580">
        <w:rPr>
          <w:rFonts w:ascii="Times New Roman" w:hAnsi="Times New Roman" w:cs="Times New Roman"/>
          <w:sz w:val="24"/>
          <w:szCs w:val="24"/>
          <w:lang w:val="ky-KG"/>
        </w:rPr>
        <w:t>- окуу</w:t>
      </w:r>
      <w:r w:rsidR="001368FF">
        <w:rPr>
          <w:rFonts w:ascii="Times New Roman" w:hAnsi="Times New Roman" w:cs="Times New Roman"/>
          <w:sz w:val="24"/>
          <w:szCs w:val="24"/>
          <w:lang w:val="ky-KG"/>
        </w:rPr>
        <w:t>чунун наркы - мектепте бир саат;</w:t>
      </w:r>
    </w:p>
    <w:p w:rsidR="00EE3866" w:rsidRPr="00F03580" w:rsidRDefault="00EE3866" w:rsidP="00EE3866">
      <w:pPr>
        <w:rPr>
          <w:rFonts w:ascii="Times New Roman" w:hAnsi="Times New Roman" w:cs="Times New Roman"/>
          <w:sz w:val="24"/>
          <w:szCs w:val="24"/>
          <w:lang w:val="ky-KG"/>
        </w:rPr>
      </w:pPr>
      <w:r w:rsidRPr="00F03580">
        <w:rPr>
          <w:rFonts w:ascii="Times New Roman" w:hAnsi="Times New Roman" w:cs="Times New Roman"/>
          <w:sz w:val="24"/>
          <w:szCs w:val="24"/>
          <w:lang w:val="ky-KG"/>
        </w:rPr>
        <w:t>- ушул клас</w:t>
      </w:r>
      <w:r w:rsidR="001368FF">
        <w:rPr>
          <w:rFonts w:ascii="Times New Roman" w:hAnsi="Times New Roman" w:cs="Times New Roman"/>
          <w:sz w:val="24"/>
          <w:szCs w:val="24"/>
          <w:lang w:val="ky-KG"/>
        </w:rPr>
        <w:t>ста өткөн сааттардын жалпы саны;</w:t>
      </w:r>
    </w:p>
    <w:p w:rsidR="00EE3866" w:rsidRPr="00F03580" w:rsidRDefault="00EE3866" w:rsidP="00EE3866">
      <w:pPr>
        <w:rPr>
          <w:rFonts w:ascii="Times New Roman" w:hAnsi="Times New Roman" w:cs="Times New Roman"/>
          <w:sz w:val="24"/>
          <w:szCs w:val="24"/>
          <w:lang w:val="ky-KG"/>
        </w:rPr>
      </w:pPr>
      <w:r w:rsidRPr="00F03580">
        <w:rPr>
          <w:rFonts w:ascii="Times New Roman" w:hAnsi="Times New Roman" w:cs="Times New Roman"/>
          <w:sz w:val="24"/>
          <w:szCs w:val="24"/>
          <w:lang w:val="ky-KG"/>
        </w:rPr>
        <w:t>- квалификациялык кат</w:t>
      </w:r>
      <w:r w:rsidR="001368FF">
        <w:rPr>
          <w:rFonts w:ascii="Times New Roman" w:hAnsi="Times New Roman" w:cs="Times New Roman"/>
          <w:sz w:val="24"/>
          <w:szCs w:val="24"/>
          <w:lang w:val="ky-KG"/>
        </w:rPr>
        <w:t>егория, - предметтик артыкчылык;</w:t>
      </w:r>
    </w:p>
    <w:p w:rsidR="00EE3866" w:rsidRPr="00F03580" w:rsidRDefault="00EE3866" w:rsidP="00EE3866">
      <w:pPr>
        <w:rPr>
          <w:rFonts w:ascii="Times New Roman" w:hAnsi="Times New Roman" w:cs="Times New Roman"/>
          <w:sz w:val="24"/>
          <w:szCs w:val="24"/>
          <w:lang w:val="ky-KG"/>
        </w:rPr>
      </w:pPr>
      <w:r w:rsidRPr="00F03580">
        <w:rPr>
          <w:rFonts w:ascii="Times New Roman" w:hAnsi="Times New Roman" w:cs="Times New Roman"/>
          <w:sz w:val="24"/>
          <w:szCs w:val="24"/>
          <w:lang w:val="ky-KG"/>
        </w:rPr>
        <w:t>4.2. Отчеттук айдын 1ден 30.31ге чейинки мезгилде окутулган сабактар ​​учурдагы ай үчүн эмгек акыны эсептөөдө төлөнөт.</w:t>
      </w:r>
    </w:p>
    <w:p w:rsidR="00EE3866" w:rsidRPr="00F03580" w:rsidRDefault="00EE3866" w:rsidP="00EE3866">
      <w:pPr>
        <w:rPr>
          <w:rFonts w:ascii="Times New Roman" w:hAnsi="Times New Roman" w:cs="Times New Roman"/>
          <w:sz w:val="24"/>
          <w:szCs w:val="24"/>
          <w:lang w:val="ky-KG"/>
        </w:rPr>
      </w:pPr>
      <w:r w:rsidRPr="00F03580">
        <w:rPr>
          <w:rFonts w:ascii="Times New Roman" w:hAnsi="Times New Roman" w:cs="Times New Roman"/>
          <w:sz w:val="24"/>
          <w:szCs w:val="24"/>
          <w:lang w:val="ky-KG"/>
        </w:rPr>
        <w:t>4.3. Сабактардын акысы ушул Эрежелердин 3.3 пунктуна ылайык, убакыт баракчасында көрсөтүлгөн сабактар ​​үчүн гана жүргүзүлөт.</w:t>
      </w:r>
    </w:p>
    <w:p w:rsidR="00EE3866" w:rsidRPr="001368FF" w:rsidRDefault="00EE3866" w:rsidP="00EE3866">
      <w:pPr>
        <w:rPr>
          <w:rFonts w:ascii="Times New Roman" w:hAnsi="Times New Roman" w:cs="Times New Roman"/>
          <w:b/>
          <w:sz w:val="24"/>
          <w:szCs w:val="24"/>
          <w:lang w:val="ky-KG"/>
        </w:rPr>
      </w:pPr>
      <w:r w:rsidRPr="001368FF">
        <w:rPr>
          <w:rFonts w:ascii="Times New Roman" w:hAnsi="Times New Roman" w:cs="Times New Roman"/>
          <w:b/>
          <w:sz w:val="24"/>
          <w:szCs w:val="24"/>
          <w:lang w:val="ky-KG"/>
        </w:rPr>
        <w:t>5. Алмаштыруу сабактарын уюштурууну көзөмөлдөө</w:t>
      </w:r>
    </w:p>
    <w:p w:rsidR="00EE3866" w:rsidRPr="00F03580" w:rsidRDefault="00EE3866" w:rsidP="00EE3866">
      <w:pPr>
        <w:rPr>
          <w:rFonts w:ascii="Times New Roman" w:hAnsi="Times New Roman" w:cs="Times New Roman"/>
          <w:sz w:val="24"/>
          <w:szCs w:val="24"/>
          <w:lang w:val="ky-KG"/>
        </w:rPr>
      </w:pPr>
      <w:r w:rsidRPr="00F03580">
        <w:rPr>
          <w:rFonts w:ascii="Times New Roman" w:hAnsi="Times New Roman" w:cs="Times New Roman"/>
          <w:sz w:val="24"/>
          <w:szCs w:val="24"/>
          <w:lang w:val="ky-KG"/>
        </w:rPr>
        <w:t>5.1. Сабактардын ордун толтуруу боюнча иш кагаздарын жүргүзүүгө жооптуу директордун орун басары предметтик мугалимдер тарабынан класстык журналдардын жана "Өткөрүлгөн сабактардын ордун толтуруу журналынын" толтурулушун көзөмөлдөйт.</w:t>
      </w:r>
    </w:p>
    <w:p w:rsidR="00EE3866" w:rsidRPr="00F03580" w:rsidRDefault="00EE3866" w:rsidP="00EE3866">
      <w:pPr>
        <w:rPr>
          <w:rFonts w:ascii="Times New Roman" w:hAnsi="Times New Roman" w:cs="Times New Roman"/>
          <w:sz w:val="24"/>
          <w:szCs w:val="24"/>
          <w:lang w:val="ky-KG"/>
        </w:rPr>
      </w:pPr>
    </w:p>
    <w:p w:rsidR="00EE3866" w:rsidRPr="00F03580" w:rsidRDefault="00EE3866" w:rsidP="00EE3866">
      <w:pPr>
        <w:rPr>
          <w:rFonts w:ascii="Times New Roman" w:hAnsi="Times New Roman" w:cs="Times New Roman"/>
          <w:sz w:val="24"/>
          <w:szCs w:val="24"/>
          <w:lang w:val="ky-KG"/>
        </w:rPr>
      </w:pPr>
    </w:p>
    <w:p w:rsidR="00EE3866" w:rsidRPr="00F03580" w:rsidRDefault="00EE3866" w:rsidP="00EE3866">
      <w:pPr>
        <w:rPr>
          <w:rFonts w:ascii="Times New Roman" w:hAnsi="Times New Roman" w:cs="Times New Roman"/>
          <w:sz w:val="24"/>
          <w:szCs w:val="24"/>
          <w:lang w:val="ky-KG"/>
        </w:rPr>
      </w:pPr>
    </w:p>
    <w:p w:rsidR="00EE3866" w:rsidRPr="00F03580" w:rsidRDefault="00EE3866" w:rsidP="00EE3866">
      <w:pPr>
        <w:rPr>
          <w:rFonts w:ascii="Times New Roman" w:hAnsi="Times New Roman" w:cs="Times New Roman"/>
          <w:sz w:val="24"/>
          <w:szCs w:val="24"/>
          <w:lang w:val="ky-KG"/>
        </w:rPr>
      </w:pPr>
    </w:p>
    <w:p w:rsidR="00EE3866" w:rsidRDefault="00EE3866" w:rsidP="00EE3866">
      <w:pPr>
        <w:rPr>
          <w:lang w:val="ky-KG"/>
        </w:rPr>
      </w:pPr>
    </w:p>
    <w:p w:rsidR="00EE3866" w:rsidRDefault="00EE3866" w:rsidP="00EE3866">
      <w:pPr>
        <w:rPr>
          <w:lang w:val="ky-KG"/>
        </w:rPr>
      </w:pPr>
    </w:p>
    <w:p w:rsidR="00EE3866" w:rsidRPr="00EE3866" w:rsidRDefault="00EE3866" w:rsidP="00EE3866">
      <w:pPr>
        <w:rPr>
          <w:lang w:val="ky-KG"/>
        </w:rPr>
      </w:pPr>
    </w:p>
    <w:sectPr w:rsidR="00EE3866" w:rsidRPr="00EE38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522"/>
    <w:rsid w:val="00053A0B"/>
    <w:rsid w:val="0005527B"/>
    <w:rsid w:val="000E4A68"/>
    <w:rsid w:val="0013060D"/>
    <w:rsid w:val="001368FF"/>
    <w:rsid w:val="00210271"/>
    <w:rsid w:val="00215457"/>
    <w:rsid w:val="00232861"/>
    <w:rsid w:val="0023636E"/>
    <w:rsid w:val="00286FEC"/>
    <w:rsid w:val="003668E6"/>
    <w:rsid w:val="0047494A"/>
    <w:rsid w:val="004A4400"/>
    <w:rsid w:val="00540EFA"/>
    <w:rsid w:val="005D724B"/>
    <w:rsid w:val="005E1522"/>
    <w:rsid w:val="00997A8F"/>
    <w:rsid w:val="009E369F"/>
    <w:rsid w:val="00A92B49"/>
    <w:rsid w:val="00B45832"/>
    <w:rsid w:val="00BB3695"/>
    <w:rsid w:val="00D93446"/>
    <w:rsid w:val="00DC3C67"/>
    <w:rsid w:val="00DD5F00"/>
    <w:rsid w:val="00DF4F96"/>
    <w:rsid w:val="00E276A1"/>
    <w:rsid w:val="00E93EF6"/>
    <w:rsid w:val="00EE0A86"/>
    <w:rsid w:val="00EE3866"/>
    <w:rsid w:val="00F03580"/>
    <w:rsid w:val="00FB2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06DF8"/>
  <w15:docId w15:val="{3FC56ED5-E3A6-024E-A5EC-ED2372FA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3A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3A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047625">
      <w:bodyDiv w:val="1"/>
      <w:marLeft w:val="0"/>
      <w:marRight w:val="0"/>
      <w:marTop w:val="0"/>
      <w:marBottom w:val="0"/>
      <w:divBdr>
        <w:top w:val="none" w:sz="0" w:space="0" w:color="auto"/>
        <w:left w:val="none" w:sz="0" w:space="0" w:color="auto"/>
        <w:bottom w:val="none" w:sz="0" w:space="0" w:color="auto"/>
        <w:right w:val="none" w:sz="0" w:space="0" w:color="auto"/>
      </w:divBdr>
      <w:divsChild>
        <w:div w:id="2074961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618</Words>
  <Characters>3524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аида</dc:creator>
  <cp:lastModifiedBy>User</cp:lastModifiedBy>
  <cp:revision>17</cp:revision>
  <cp:lastPrinted>2021-10-09T10:22:00Z</cp:lastPrinted>
  <dcterms:created xsi:type="dcterms:W3CDTF">2022-12-06T06:26:00Z</dcterms:created>
  <dcterms:modified xsi:type="dcterms:W3CDTF">2023-01-03T15:59:00Z</dcterms:modified>
</cp:coreProperties>
</file>